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="0028369C">
        <w:rPr>
          <w:lang w:val="ru-RU"/>
        </w:rPr>
        <w:t>747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C95FF6">
        <w:rPr>
          <w:lang w:val="ru-RU"/>
        </w:rPr>
        <w:t>13</w:t>
      </w:r>
      <w:r w:rsidR="003D1079">
        <w:rPr>
          <w:lang w:val="ru-RU"/>
        </w:rPr>
        <w:t xml:space="preserve"> июня</w:t>
      </w:r>
      <w:r w:rsidR="00534750">
        <w:t xml:space="preserve"> 2024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28369C" w:rsidRPr="00250CDF" w:rsidP="0028369C">
      <w:pPr>
        <w:ind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8369C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28369C" w:rsidR="00534750">
        <w:rPr>
          <w:rFonts w:ascii="Times New Roman" w:hAnsi="Times New Roman" w:cs="Times New Roman"/>
          <w:sz w:val="25"/>
          <w:szCs w:val="25"/>
        </w:rPr>
        <w:t>–</w:t>
      </w:r>
      <w:r w:rsidRPr="0028369C">
        <w:rPr>
          <w:rFonts w:ascii="Times New Roman" w:hAnsi="Times New Roman" w:cs="Times New Roman"/>
          <w:sz w:val="25"/>
          <w:szCs w:val="25"/>
        </w:rPr>
        <w:t xml:space="preserve"> Швецова Игоря Вячеславовича, </w:t>
      </w:r>
      <w:r w:rsidR="00250CDF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8369C">
        <w:rPr>
          <w:rFonts w:ascii="Times New Roman" w:hAnsi="Times New Roman" w:cs="Times New Roman"/>
          <w:sz w:val="25"/>
          <w:szCs w:val="25"/>
        </w:rPr>
        <w:t xml:space="preserve"> года рож</w:t>
      </w:r>
      <w:r w:rsidRPr="0028369C">
        <w:rPr>
          <w:rFonts w:ascii="Times New Roman" w:hAnsi="Times New Roman" w:cs="Times New Roman"/>
          <w:sz w:val="25"/>
          <w:szCs w:val="25"/>
        </w:rPr>
        <w:t xml:space="preserve">дения, уроженца </w:t>
      </w:r>
      <w:r w:rsidR="00250CDF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8369C">
        <w:rPr>
          <w:rFonts w:ascii="Times New Roman" w:hAnsi="Times New Roman" w:cs="Times New Roman"/>
          <w:sz w:val="25"/>
          <w:szCs w:val="25"/>
        </w:rPr>
        <w:t>, проживающего по адресу: г</w:t>
      </w:r>
      <w:r w:rsidR="00250CDF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8369C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250CDF">
        <w:rPr>
          <w:rFonts w:ascii="Times New Roman" w:hAnsi="Times New Roman" w:cs="Times New Roman"/>
          <w:sz w:val="25"/>
          <w:szCs w:val="25"/>
          <w:lang w:val="ru-RU"/>
        </w:rPr>
        <w:t>…</w:t>
      </w:r>
    </w:p>
    <w:p w:rsidR="0028369C" w:rsidRPr="0028369C" w:rsidP="0028369C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8369C" w:rsidRPr="0028369C" w:rsidP="0028369C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28369C">
        <w:rPr>
          <w:rFonts w:ascii="Times New Roman" w:hAnsi="Times New Roman" w:cs="Times New Roman"/>
          <w:sz w:val="25"/>
          <w:szCs w:val="25"/>
        </w:rPr>
        <w:t xml:space="preserve">    </w:t>
      </w:r>
      <w:r w:rsidRPr="0028369C">
        <w:rPr>
          <w:rFonts w:ascii="Times New Roman" w:hAnsi="Times New Roman" w:cs="Times New Roman"/>
          <w:sz w:val="25"/>
          <w:szCs w:val="25"/>
        </w:rPr>
        <w:tab/>
      </w:r>
      <w:r w:rsidRPr="0028369C">
        <w:rPr>
          <w:rFonts w:ascii="Times New Roman" w:hAnsi="Times New Roman" w:cs="Times New Roman"/>
          <w:sz w:val="25"/>
          <w:szCs w:val="25"/>
        </w:rPr>
        <w:tab/>
      </w:r>
      <w:r w:rsidRPr="0028369C">
        <w:rPr>
          <w:rFonts w:ascii="Times New Roman" w:hAnsi="Times New Roman" w:cs="Times New Roman"/>
          <w:sz w:val="25"/>
          <w:szCs w:val="25"/>
        </w:rPr>
        <w:tab/>
      </w:r>
      <w:r w:rsidRPr="0028369C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567794" w:rsidRPr="002A1E66" w:rsidP="0028369C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8369C">
        <w:rPr>
          <w:rFonts w:ascii="Times New Roman" w:hAnsi="Times New Roman" w:cs="Times New Roman"/>
          <w:sz w:val="25"/>
          <w:szCs w:val="25"/>
        </w:rPr>
        <w:t xml:space="preserve">Швецов И.В., являясь директором ООО «Восток Моторс Нижневартовск», расположенного по адресу: г. </w:t>
      </w:r>
      <w:r w:rsidRPr="0028369C">
        <w:rPr>
          <w:rFonts w:ascii="Times New Roman" w:hAnsi="Times New Roman" w:cs="Times New Roman"/>
          <w:sz w:val="25"/>
          <w:szCs w:val="25"/>
        </w:rPr>
        <w:t>Нижневартовск, ул. Ленина ЗПУ 7В/П, панель, 18</w:t>
      </w:r>
      <w:r w:rsidRPr="0028369C" w:rsidR="00C95FF6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28369C" w:rsidR="00724410">
        <w:rPr>
          <w:rFonts w:ascii="Times New Roman" w:hAnsi="Times New Roman" w:cs="Times New Roman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28369C" w:rsidR="003D1079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28369C" w:rsidR="002A1E66">
        <w:rPr>
          <w:rFonts w:ascii="Times New Roman" w:hAnsi="Times New Roman" w:cs="Times New Roman"/>
          <w:sz w:val="25"/>
          <w:szCs w:val="25"/>
        </w:rPr>
        <w:t xml:space="preserve"> года, срок</w:t>
      </w:r>
      <w:r w:rsidRPr="0028369C"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28369C" w:rsidR="00214F75">
        <w:rPr>
          <w:rFonts w:ascii="Times New Roman" w:hAnsi="Times New Roman" w:cs="Times New Roman"/>
          <w:sz w:val="25"/>
          <w:szCs w:val="25"/>
          <w:lang w:val="ru-RU"/>
        </w:rPr>
        <w:t xml:space="preserve">не </w:t>
      </w:r>
      <w:r w:rsidRPr="0028369C" w:rsidR="002A1E66">
        <w:rPr>
          <w:rFonts w:ascii="Times New Roman" w:hAnsi="Times New Roman" w:cs="Times New Roman"/>
          <w:sz w:val="25"/>
          <w:szCs w:val="25"/>
          <w:lang w:val="ru-RU"/>
        </w:rPr>
        <w:t>представлена</w:t>
      </w:r>
      <w:r w:rsidR="002A1E66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</w:p>
    <w:p w:rsidR="00567794" w:rsidRPr="00567794" w:rsidP="002A1E66">
      <w:pPr>
        <w:pStyle w:val="Header"/>
        <w:ind w:firstLine="539"/>
        <w:jc w:val="both"/>
        <w:rPr>
          <w:sz w:val="25"/>
          <w:szCs w:val="25"/>
        </w:rPr>
      </w:pPr>
      <w:r w:rsidRPr="002A1E66">
        <w:rPr>
          <w:sz w:val="25"/>
          <w:szCs w:val="25"/>
        </w:rPr>
        <w:t xml:space="preserve"> На рассмотрение административного материала </w:t>
      </w:r>
      <w:r w:rsidRPr="0028369C" w:rsidR="0028369C">
        <w:rPr>
          <w:sz w:val="25"/>
          <w:szCs w:val="25"/>
        </w:rPr>
        <w:t>Швецов И.В</w:t>
      </w:r>
      <w:r w:rsidR="00C95FF6">
        <w:rPr>
          <w:sz w:val="25"/>
          <w:szCs w:val="25"/>
        </w:rPr>
        <w:t xml:space="preserve">. </w:t>
      </w:r>
      <w:r w:rsidRPr="002A1E66">
        <w:rPr>
          <w:sz w:val="25"/>
          <w:szCs w:val="25"/>
        </w:rPr>
        <w:t>не явился, о времени и месте рассмотрения административного материала уведомлялся надлежащим образом по указанному в</w:t>
      </w:r>
      <w:r w:rsidRPr="002A1E66">
        <w:rPr>
          <w:sz w:val="25"/>
          <w:szCs w:val="25"/>
        </w:rPr>
        <w:t xml:space="preserve"> протоколе адресу</w:t>
      </w:r>
      <w:r w:rsidRPr="00567794">
        <w:rPr>
          <w:sz w:val="25"/>
          <w:szCs w:val="25"/>
        </w:rPr>
        <w:t xml:space="preserve">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административном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214F75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20</w:t>
      </w:r>
      <w:r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предпринимательства;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28369C" w:rsidR="0028369C">
        <w:rPr>
          <w:rFonts w:ascii="Times New Roman" w:hAnsi="Times New Roman" w:cs="Times New Roman"/>
          <w:sz w:val="25"/>
          <w:szCs w:val="25"/>
        </w:rPr>
        <w:t>Швецов И.В</w:t>
      </w:r>
      <w:r w:rsidRPr="00253A5E">
        <w:rPr>
          <w:rFonts w:ascii="Times New Roman" w:eastAsia="MS Mincho" w:hAnsi="Times New Roman" w:cs="Times New Roman"/>
          <w:sz w:val="25"/>
          <w:szCs w:val="25"/>
        </w:rPr>
        <w:t>.,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административных правонарушениях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документов и (или)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правонарушение,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8369C">
        <w:rPr>
          <w:rFonts w:ascii="Times New Roman" w:hAnsi="Times New Roman" w:cs="Times New Roman"/>
          <w:sz w:val="25"/>
          <w:szCs w:val="25"/>
        </w:rPr>
        <w:t>Швецова Игоря Вячеславовича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суток со дня </w:t>
      </w:r>
      <w:r w:rsidRPr="003D1079">
        <w:rPr>
          <w:rFonts w:ascii="Times New Roman" w:hAnsi="Times New Roman" w:cs="Times New Roman"/>
          <w:sz w:val="25"/>
          <w:szCs w:val="25"/>
        </w:rPr>
        <w:t>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1C0432"/>
    <w:rsid w:val="00214F75"/>
    <w:rsid w:val="00250CDF"/>
    <w:rsid w:val="00253A5E"/>
    <w:rsid w:val="0028369C"/>
    <w:rsid w:val="002A09F2"/>
    <w:rsid w:val="002A1E66"/>
    <w:rsid w:val="003D1079"/>
    <w:rsid w:val="004157A1"/>
    <w:rsid w:val="004235BB"/>
    <w:rsid w:val="00534750"/>
    <w:rsid w:val="00567794"/>
    <w:rsid w:val="006A13C7"/>
    <w:rsid w:val="00724410"/>
    <w:rsid w:val="00725731"/>
    <w:rsid w:val="00772642"/>
    <w:rsid w:val="00902A10"/>
    <w:rsid w:val="00B46D62"/>
    <w:rsid w:val="00C95FF6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